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34" w:rsidRPr="00071604" w:rsidRDefault="007C5D34" w:rsidP="007C5D34">
      <w:pPr>
        <w:spacing w:line="600" w:lineRule="exact"/>
        <w:rPr>
          <w:rFonts w:ascii="Times New Roman" w:eastAsia="黑体" w:hAnsi="Times New Roman" w:cs="Times New Roman"/>
          <w:sz w:val="28"/>
          <w:szCs w:val="28"/>
        </w:rPr>
      </w:pPr>
      <w:r w:rsidRPr="00071604">
        <w:rPr>
          <w:rFonts w:ascii="Times New Roman" w:eastAsia="黑体" w:hAnsi="Times New Roman" w:cs="Times New Roman"/>
          <w:sz w:val="28"/>
          <w:szCs w:val="28"/>
        </w:rPr>
        <w:t>附件</w:t>
      </w:r>
      <w:r w:rsidRPr="00071604">
        <w:rPr>
          <w:rFonts w:ascii="Times New Roman" w:eastAsia="黑体" w:hAnsi="Times New Roman" w:cs="Times New Roman"/>
          <w:sz w:val="28"/>
          <w:szCs w:val="28"/>
        </w:rPr>
        <w:t>3</w:t>
      </w:r>
    </w:p>
    <w:p w:rsidR="007C5D34" w:rsidRPr="00071604" w:rsidRDefault="007C5D34" w:rsidP="007C5D34">
      <w:pPr>
        <w:spacing w:line="600" w:lineRule="exact"/>
        <w:rPr>
          <w:rFonts w:ascii="Times New Roman" w:eastAsia="黑体" w:hAnsi="Times New Roman" w:cs="Times New Roman"/>
        </w:rPr>
      </w:pPr>
    </w:p>
    <w:p w:rsidR="007C5D34" w:rsidRPr="00071604" w:rsidRDefault="007C5D34" w:rsidP="007C5D34">
      <w:pPr>
        <w:spacing w:line="600" w:lineRule="exact"/>
        <w:jc w:val="center"/>
        <w:rPr>
          <w:rFonts w:ascii="Times New Roman" w:eastAsia="方正小标宋简体" w:hAnsi="Times New Roman" w:cs="Times New Roman"/>
          <w:sz w:val="44"/>
          <w:szCs w:val="44"/>
        </w:rPr>
      </w:pPr>
      <w:r w:rsidRPr="00071604">
        <w:rPr>
          <w:rFonts w:ascii="Times New Roman" w:eastAsia="方正小标宋简体" w:hAnsi="Times New Roman" w:cs="Times New Roman"/>
          <w:sz w:val="44"/>
          <w:szCs w:val="44"/>
        </w:rPr>
        <w:t>XX</w:t>
      </w:r>
      <w:r w:rsidRPr="00071604">
        <w:rPr>
          <w:rFonts w:ascii="Times New Roman" w:eastAsia="方正小标宋简体" w:hAnsi="Times New Roman" w:cs="Times New Roman"/>
          <w:sz w:val="44"/>
          <w:szCs w:val="44"/>
        </w:rPr>
        <w:t>（单位）</w:t>
      </w:r>
      <w:r w:rsidRPr="00071604">
        <w:rPr>
          <w:rFonts w:ascii="Times New Roman" w:eastAsia="方正小标宋简体" w:hAnsi="Times New Roman" w:cs="Times New Roman"/>
          <w:sz w:val="44"/>
          <w:szCs w:val="44"/>
        </w:rPr>
        <w:t>2020</w:t>
      </w:r>
      <w:r w:rsidRPr="00071604">
        <w:rPr>
          <w:rFonts w:ascii="Times New Roman" w:eastAsia="方正小标宋简体" w:hAnsi="Times New Roman" w:cs="Times New Roman"/>
          <w:sz w:val="44"/>
          <w:szCs w:val="44"/>
        </w:rPr>
        <w:t>年开发科研助理岗位</w:t>
      </w:r>
    </w:p>
    <w:p w:rsidR="007C5D34" w:rsidRPr="00071604" w:rsidRDefault="007C5D34" w:rsidP="007C5D34">
      <w:pPr>
        <w:spacing w:line="600" w:lineRule="exact"/>
        <w:jc w:val="center"/>
        <w:rPr>
          <w:rFonts w:ascii="Times New Roman" w:eastAsia="方正小标宋简体" w:hAnsi="Times New Roman" w:cs="Times New Roman"/>
          <w:sz w:val="44"/>
          <w:szCs w:val="44"/>
        </w:rPr>
      </w:pPr>
      <w:r w:rsidRPr="00071604">
        <w:rPr>
          <w:rFonts w:ascii="Times New Roman" w:eastAsia="方正小标宋简体" w:hAnsi="Times New Roman" w:cs="Times New Roman"/>
          <w:sz w:val="44"/>
          <w:szCs w:val="44"/>
        </w:rPr>
        <w:t>吸纳高校毕业生就业专项工作</w:t>
      </w:r>
    </w:p>
    <w:p w:rsidR="007C5D34" w:rsidRPr="00071604" w:rsidRDefault="007C5D34" w:rsidP="007C5D34">
      <w:pPr>
        <w:spacing w:line="600" w:lineRule="exact"/>
        <w:jc w:val="center"/>
        <w:rPr>
          <w:rFonts w:ascii="Times New Roman" w:eastAsia="方正小标宋简体" w:hAnsi="Times New Roman" w:cs="Times New Roman"/>
          <w:sz w:val="44"/>
          <w:szCs w:val="44"/>
        </w:rPr>
      </w:pPr>
      <w:r w:rsidRPr="00071604">
        <w:rPr>
          <w:rFonts w:ascii="Times New Roman" w:eastAsia="方正小标宋简体" w:hAnsi="Times New Roman" w:cs="Times New Roman"/>
          <w:sz w:val="44"/>
          <w:szCs w:val="44"/>
        </w:rPr>
        <w:t>落实计划（进展情况）报告</w:t>
      </w:r>
    </w:p>
    <w:p w:rsidR="007C5D34" w:rsidRPr="00071604" w:rsidRDefault="007C5D34" w:rsidP="007C5D34">
      <w:pPr>
        <w:spacing w:line="600" w:lineRule="exact"/>
        <w:rPr>
          <w:rFonts w:ascii="Times New Roman" w:eastAsia="黑体" w:hAnsi="Times New Roman" w:cs="Times New Roman"/>
        </w:rPr>
      </w:pPr>
    </w:p>
    <w:p w:rsidR="007C5D34" w:rsidRPr="00071604" w:rsidRDefault="007C5D34" w:rsidP="007C5D34">
      <w:pPr>
        <w:spacing w:line="600" w:lineRule="exact"/>
        <w:ind w:firstLineChars="200" w:firstLine="640"/>
        <w:rPr>
          <w:rFonts w:ascii="Times New Roman" w:eastAsia="黑体" w:hAnsi="Times New Roman" w:cs="Times New Roman"/>
          <w:sz w:val="32"/>
          <w:szCs w:val="32"/>
        </w:rPr>
      </w:pPr>
      <w:r w:rsidRPr="00071604">
        <w:rPr>
          <w:rFonts w:ascii="Times New Roman" w:eastAsia="黑体" w:hAnsi="Times New Roman" w:cs="Times New Roman"/>
          <w:sz w:val="32"/>
          <w:szCs w:val="32"/>
        </w:rPr>
        <w:t>一、工作计划及落实进展统计</w:t>
      </w:r>
    </w:p>
    <w:p w:rsidR="007C5D34" w:rsidRPr="00071604" w:rsidRDefault="007C5D34" w:rsidP="007C5D34">
      <w:pPr>
        <w:spacing w:line="600" w:lineRule="exact"/>
        <w:ind w:firstLineChars="200" w:firstLine="640"/>
        <w:rPr>
          <w:rFonts w:ascii="Times New Roman" w:eastAsia="仿宋_GB2312" w:hAnsi="Times New Roman" w:cs="Times New Roman"/>
        </w:rPr>
      </w:pPr>
      <w:r w:rsidRPr="00071604">
        <w:rPr>
          <w:rFonts w:ascii="Times New Roman" w:eastAsia="仿宋_GB2312" w:hAnsi="Times New Roman" w:cs="Times New Roman"/>
          <w:sz w:val="32"/>
          <w:szCs w:val="32"/>
        </w:rPr>
        <w:t>填报：专项工作计划表（表</w:t>
      </w:r>
      <w:r w:rsidRPr="00071604">
        <w:rPr>
          <w:rFonts w:ascii="Times New Roman" w:eastAsia="仿宋_GB2312" w:hAnsi="Times New Roman" w:cs="Times New Roman"/>
          <w:sz w:val="32"/>
          <w:szCs w:val="32"/>
        </w:rPr>
        <w:t>1</w:t>
      </w:r>
      <w:r w:rsidRPr="00071604">
        <w:rPr>
          <w:rFonts w:ascii="Times New Roman" w:eastAsia="仿宋_GB2312" w:hAnsi="Times New Roman" w:cs="Times New Roman"/>
          <w:sz w:val="32"/>
          <w:szCs w:val="32"/>
        </w:rPr>
        <w:t>）。</w:t>
      </w:r>
    </w:p>
    <w:p w:rsidR="007C5D34" w:rsidRPr="00071604" w:rsidRDefault="007C5D34" w:rsidP="007C5D34">
      <w:pPr>
        <w:spacing w:line="600" w:lineRule="exact"/>
        <w:ind w:firstLineChars="200" w:firstLine="640"/>
        <w:rPr>
          <w:rFonts w:ascii="Times New Roman" w:eastAsia="黑体" w:hAnsi="Times New Roman" w:cs="Times New Roman"/>
          <w:sz w:val="32"/>
          <w:szCs w:val="32"/>
        </w:rPr>
      </w:pPr>
      <w:r w:rsidRPr="00071604">
        <w:rPr>
          <w:rFonts w:ascii="Times New Roman" w:eastAsia="黑体" w:hAnsi="Times New Roman" w:cs="Times New Roman"/>
          <w:sz w:val="32"/>
          <w:szCs w:val="32"/>
        </w:rPr>
        <w:t>二、落实情况说明</w:t>
      </w:r>
    </w:p>
    <w:p w:rsidR="007C5D34" w:rsidRPr="00071604" w:rsidRDefault="007C5D34" w:rsidP="007C5D34">
      <w:pPr>
        <w:spacing w:line="600" w:lineRule="exact"/>
        <w:ind w:firstLineChars="200" w:firstLine="640"/>
        <w:rPr>
          <w:rFonts w:ascii="Times New Roman" w:eastAsia="仿宋_GB2312" w:hAnsi="Times New Roman" w:cs="Times New Roman"/>
          <w:sz w:val="32"/>
          <w:szCs w:val="32"/>
        </w:rPr>
      </w:pPr>
      <w:r w:rsidRPr="00071604">
        <w:rPr>
          <w:rFonts w:ascii="Times New Roman" w:eastAsia="仿宋_GB2312" w:hAnsi="Times New Roman" w:cs="Times New Roman"/>
          <w:sz w:val="32"/>
          <w:szCs w:val="32"/>
        </w:rPr>
        <w:t>详细说明开发科研助理岗位情况、吸纳</w:t>
      </w:r>
      <w:r w:rsidRPr="00071604">
        <w:rPr>
          <w:rFonts w:ascii="Times New Roman" w:eastAsia="仿宋_GB2312" w:hAnsi="Times New Roman" w:cs="Times New Roman"/>
          <w:sz w:val="32"/>
          <w:szCs w:val="32"/>
        </w:rPr>
        <w:t>2020</w:t>
      </w:r>
      <w:r w:rsidRPr="00071604">
        <w:rPr>
          <w:rFonts w:ascii="Times New Roman" w:eastAsia="仿宋_GB2312" w:hAnsi="Times New Roman" w:cs="Times New Roman"/>
          <w:sz w:val="32"/>
          <w:szCs w:val="32"/>
        </w:rPr>
        <w:t>年高校应届毕业生就业的落实情况等。主要包括：制定的开发科研助理岗位工作方案和相关配套政策情况。单位开展科研助理选聘的方式及科研助理的管理长效机制建设等情况。</w:t>
      </w:r>
      <w:r w:rsidRPr="00071604">
        <w:rPr>
          <w:rFonts w:ascii="Times New Roman" w:eastAsia="仿宋_GB2312" w:hAnsi="Times New Roman" w:cs="Times New Roman"/>
          <w:sz w:val="32"/>
          <w:szCs w:val="32"/>
        </w:rPr>
        <w:t>2020</w:t>
      </w:r>
      <w:r w:rsidRPr="00071604">
        <w:rPr>
          <w:rFonts w:ascii="Times New Roman" w:eastAsia="仿宋_GB2312" w:hAnsi="Times New Roman" w:cs="Times New Roman"/>
          <w:sz w:val="32"/>
          <w:szCs w:val="32"/>
        </w:rPr>
        <w:t>年计划开发科研助理岗位测算情况，科研助理岗位设置的经费标准，逐项分类说明包括附件</w:t>
      </w:r>
      <w:r w:rsidRPr="00071604">
        <w:rPr>
          <w:rFonts w:ascii="Times New Roman" w:eastAsia="仿宋_GB2312" w:hAnsi="Times New Roman" w:cs="Times New Roman"/>
          <w:sz w:val="32"/>
          <w:szCs w:val="32"/>
        </w:rPr>
        <w:t>1</w:t>
      </w:r>
      <w:r w:rsidRPr="00071604">
        <w:rPr>
          <w:rFonts w:ascii="Times New Roman" w:eastAsia="仿宋_GB2312" w:hAnsi="Times New Roman" w:cs="Times New Roman"/>
          <w:sz w:val="32"/>
          <w:szCs w:val="32"/>
        </w:rPr>
        <w:t>《通知》报告模板规定的国家科技计划（专项、基金等）项目，省科技重大专项、重点研发计划项目承担单位，省</w:t>
      </w:r>
      <w:r w:rsidRPr="00071604">
        <w:rPr>
          <w:rFonts w:ascii="Times New Roman" w:eastAsia="仿宋_GB2312" w:hAnsi="Times New Roman" w:cs="Times New Roman"/>
          <w:sz w:val="32"/>
          <w:szCs w:val="32"/>
        </w:rPr>
        <w:t>“</w:t>
      </w:r>
      <w:r w:rsidRPr="00071604">
        <w:rPr>
          <w:rFonts w:ascii="Times New Roman" w:eastAsia="仿宋_GB2312" w:hAnsi="Times New Roman" w:cs="Times New Roman"/>
          <w:sz w:val="32"/>
          <w:szCs w:val="32"/>
        </w:rPr>
        <w:t>一室</w:t>
      </w:r>
      <w:proofErr w:type="gramStart"/>
      <w:r w:rsidRPr="00071604">
        <w:rPr>
          <w:rFonts w:ascii="Times New Roman" w:eastAsia="仿宋_GB2312" w:hAnsi="Times New Roman" w:cs="Times New Roman"/>
          <w:sz w:val="32"/>
          <w:szCs w:val="32"/>
        </w:rPr>
        <w:t>一</w:t>
      </w:r>
      <w:proofErr w:type="gramEnd"/>
      <w:r w:rsidRPr="00071604">
        <w:rPr>
          <w:rFonts w:ascii="Times New Roman" w:eastAsia="仿宋_GB2312" w:hAnsi="Times New Roman" w:cs="Times New Roman"/>
          <w:sz w:val="32"/>
          <w:szCs w:val="32"/>
        </w:rPr>
        <w:t>中心</w:t>
      </w:r>
      <w:r w:rsidRPr="00071604">
        <w:rPr>
          <w:rFonts w:ascii="Times New Roman" w:eastAsia="仿宋_GB2312" w:hAnsi="Times New Roman" w:cs="Times New Roman"/>
          <w:sz w:val="32"/>
          <w:szCs w:val="32"/>
        </w:rPr>
        <w:t>”</w:t>
      </w:r>
      <w:r w:rsidRPr="00071604">
        <w:rPr>
          <w:rFonts w:ascii="Times New Roman" w:eastAsia="仿宋_GB2312" w:hAnsi="Times New Roman" w:cs="Times New Roman"/>
          <w:sz w:val="32"/>
          <w:szCs w:val="32"/>
        </w:rPr>
        <w:t>和省级以上重点实验室、临床医学中心、工程技术研究中心选聘科研助理的具体情况。其他需要说明的情况等。</w:t>
      </w:r>
    </w:p>
    <w:p w:rsidR="007C5D34" w:rsidRPr="00071604" w:rsidRDefault="007C5D34" w:rsidP="007C5D34">
      <w:pPr>
        <w:spacing w:line="600" w:lineRule="exact"/>
        <w:ind w:firstLineChars="200" w:firstLine="640"/>
        <w:rPr>
          <w:rFonts w:ascii="Times New Roman" w:eastAsia="黑体" w:hAnsi="Times New Roman" w:cs="Times New Roman"/>
          <w:sz w:val="32"/>
          <w:szCs w:val="32"/>
        </w:rPr>
      </w:pPr>
      <w:r w:rsidRPr="00071604">
        <w:rPr>
          <w:rFonts w:ascii="Times New Roman" w:eastAsia="黑体" w:hAnsi="Times New Roman" w:cs="Times New Roman"/>
          <w:sz w:val="32"/>
          <w:szCs w:val="32"/>
        </w:rPr>
        <w:t>三、存在的困难及建议</w:t>
      </w:r>
    </w:p>
    <w:p w:rsidR="007C5D34" w:rsidRPr="00071604" w:rsidRDefault="007C5D34" w:rsidP="007C5D34">
      <w:pPr>
        <w:spacing w:line="600" w:lineRule="exact"/>
        <w:ind w:firstLineChars="200" w:firstLine="640"/>
        <w:rPr>
          <w:rFonts w:ascii="Times New Roman" w:eastAsia="黑体" w:hAnsi="Times New Roman" w:cs="Times New Roman"/>
          <w:sz w:val="32"/>
          <w:szCs w:val="32"/>
        </w:rPr>
      </w:pPr>
      <w:r w:rsidRPr="00071604">
        <w:rPr>
          <w:rFonts w:ascii="Times New Roman" w:eastAsia="黑体" w:hAnsi="Times New Roman" w:cs="Times New Roman"/>
          <w:sz w:val="32"/>
          <w:szCs w:val="32"/>
        </w:rPr>
        <w:t>四、下一步工作计划</w:t>
      </w:r>
    </w:p>
    <w:p w:rsidR="007C5D34" w:rsidRPr="00071604" w:rsidRDefault="007C5D34" w:rsidP="007C5D34">
      <w:pPr>
        <w:spacing w:line="560" w:lineRule="exact"/>
        <w:jc w:val="left"/>
        <w:rPr>
          <w:rFonts w:ascii="Times New Roman" w:eastAsia="楷体" w:hAnsi="Times New Roman" w:cs="Times New Roman"/>
          <w:b/>
          <w:bCs/>
          <w:sz w:val="32"/>
          <w:szCs w:val="32"/>
        </w:rPr>
      </w:pPr>
    </w:p>
    <w:p w:rsidR="007C5D34" w:rsidRPr="00071604" w:rsidRDefault="007C5D34" w:rsidP="007C5D34">
      <w:pPr>
        <w:spacing w:line="560" w:lineRule="exact"/>
        <w:jc w:val="center"/>
        <w:rPr>
          <w:rFonts w:ascii="Times New Roman" w:eastAsia="宋体" w:hAnsi="Times New Roman" w:cs="Times New Roman"/>
          <w:bCs/>
          <w:sz w:val="28"/>
          <w:szCs w:val="32"/>
        </w:rPr>
      </w:pPr>
      <w:r w:rsidRPr="00071604">
        <w:rPr>
          <w:rFonts w:ascii="Times New Roman" w:eastAsia="宋体" w:hAnsi="Times New Roman" w:cs="Times New Roman"/>
          <w:bCs/>
          <w:sz w:val="28"/>
          <w:szCs w:val="32"/>
        </w:rPr>
        <w:lastRenderedPageBreak/>
        <w:t>表</w:t>
      </w:r>
      <w:r w:rsidRPr="00071604">
        <w:rPr>
          <w:rFonts w:ascii="Times New Roman" w:eastAsia="宋体" w:hAnsi="Times New Roman" w:cs="Times New Roman"/>
          <w:bCs/>
          <w:sz w:val="28"/>
          <w:szCs w:val="32"/>
        </w:rPr>
        <w:t xml:space="preserve">1 </w:t>
      </w:r>
      <w:r w:rsidR="00A82A82">
        <w:rPr>
          <w:rFonts w:ascii="Times New Roman" w:eastAsia="宋体" w:hAnsi="Times New Roman" w:cs="Times New Roman" w:hint="eastAsia"/>
          <w:bCs/>
          <w:sz w:val="28"/>
          <w:szCs w:val="32"/>
        </w:rPr>
        <w:t xml:space="preserve"> </w:t>
      </w:r>
      <w:r w:rsidRPr="00071604">
        <w:rPr>
          <w:rFonts w:ascii="Times New Roman" w:eastAsia="宋体" w:hAnsi="Times New Roman" w:cs="Times New Roman"/>
          <w:bCs/>
          <w:sz w:val="28"/>
          <w:szCs w:val="32"/>
        </w:rPr>
        <w:t>2020</w:t>
      </w:r>
      <w:r w:rsidRPr="00071604">
        <w:rPr>
          <w:rFonts w:ascii="Times New Roman" w:eastAsia="宋体" w:hAnsi="Times New Roman" w:cs="Times New Roman"/>
          <w:bCs/>
          <w:sz w:val="28"/>
          <w:szCs w:val="32"/>
        </w:rPr>
        <w:t>年开发科研助理岗位吸纳毕业生就业工作计划表</w:t>
      </w:r>
    </w:p>
    <w:p w:rsidR="007C5D34" w:rsidRPr="00071604" w:rsidRDefault="007C5D34" w:rsidP="007C5D34">
      <w:pPr>
        <w:spacing w:line="560" w:lineRule="exact"/>
        <w:rPr>
          <w:rFonts w:ascii="Times New Roman" w:eastAsia="楷体" w:hAnsi="Times New Roman" w:cs="Times New Roman"/>
          <w:b/>
          <w:bCs/>
          <w:sz w:val="24"/>
          <w:szCs w:val="24"/>
        </w:rPr>
      </w:pPr>
      <w:r w:rsidRPr="00071604">
        <w:rPr>
          <w:rFonts w:ascii="Times New Roman" w:eastAsia="楷体" w:hAnsi="Times New Roman" w:cs="Times New Roman"/>
          <w:b/>
          <w:bCs/>
          <w:sz w:val="24"/>
          <w:szCs w:val="24"/>
        </w:rPr>
        <w:t>填报单位：（盖章）联系人：</w:t>
      </w:r>
      <w:r w:rsidRPr="00071604">
        <w:rPr>
          <w:rFonts w:ascii="Times New Roman" w:eastAsia="楷体" w:hAnsi="Times New Roman" w:cs="Times New Roman"/>
          <w:b/>
          <w:bCs/>
          <w:sz w:val="24"/>
          <w:szCs w:val="24"/>
        </w:rPr>
        <w:t xml:space="preserve">                      </w:t>
      </w:r>
      <w:r w:rsidRPr="00071604">
        <w:rPr>
          <w:rFonts w:ascii="Times New Roman" w:eastAsia="楷体" w:hAnsi="Times New Roman" w:cs="Times New Roman"/>
          <w:b/>
          <w:bCs/>
          <w:sz w:val="24"/>
          <w:szCs w:val="24"/>
        </w:rPr>
        <w:t>联系电话：</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670"/>
        <w:gridCol w:w="4857"/>
        <w:gridCol w:w="1549"/>
        <w:gridCol w:w="1789"/>
      </w:tblGrid>
      <w:tr w:rsidR="007C5D34" w:rsidRPr="00071604" w:rsidTr="004D3EE6">
        <w:trPr>
          <w:trHeight w:val="656"/>
          <w:jc w:val="center"/>
        </w:trPr>
        <w:tc>
          <w:tcPr>
            <w:tcW w:w="5527" w:type="dxa"/>
            <w:gridSpan w:val="2"/>
            <w:shd w:val="clear" w:color="auto" w:fill="FFFFFF" w:themeFill="background1"/>
            <w:tcMar>
              <w:top w:w="10" w:type="dxa"/>
              <w:left w:w="10" w:type="dxa"/>
              <w:right w:w="10" w:type="dxa"/>
            </w:tcMar>
            <w:vAlign w:val="center"/>
          </w:tcPr>
          <w:p w:rsidR="007C5D34" w:rsidRPr="00071604" w:rsidRDefault="003132C5" w:rsidP="006D222B">
            <w:pPr>
              <w:spacing w:line="560" w:lineRule="exact"/>
              <w:jc w:val="center"/>
              <w:rPr>
                <w:rFonts w:ascii="Times New Roman" w:eastAsia="黑体" w:hAnsi="Times New Roman" w:cs="Times New Roman"/>
                <w:sz w:val="28"/>
                <w:szCs w:val="28"/>
              </w:rPr>
            </w:pPr>
            <w:r>
              <w:rPr>
                <w:rFonts w:ascii="Times New Roman" w:eastAsia="黑体" w:hAnsi="Times New Roman" w:cs="Times New Roman"/>
                <w:noProof/>
                <w:sz w:val="28"/>
                <w:szCs w:val="28"/>
              </w:rPr>
              <w:pict>
                <v:group id="组合 13" o:spid="_x0000_s2068" style="position:absolute;left:0;text-align:left;margin-left:0;margin-top:0;width:275.85pt;height:30.6pt;z-index:251663360" coordorigin="1531,8333" coordsize="551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QzAIAAGsGAAAOAAAAZHJzL2Uyb0RvYy54bWy8VUuP0zAQviPxHyzf2TRN0y1R05XYl5AQ&#10;rLTwA9zEeUiObWy3ae8IOCFOXEBIHOC0R24c+DV0+RmMnUeXfSC0SOzBOxmP7Znv+2Y63VtVDC2p&#10;0qXgMfZ3BhhRnoi05HmMnz09ujfBSBvCU8IEpzFeU433ZnfvTGsZ0aEoBEupQnAJ11EtY1wYIyPP&#10;00lBK6J3hKQcNjOhKmLgU+VeqkgNt1fMGw4GY68WKpVKJFRr8B40m3jm7s8ympgnWaapQSzGkJtx&#10;q3Lr3K7ebEqiXBFZlEmbBrlFFhUpOTzaX3VADEELVV65qioTJbTIzE4iKk9kWZlQVwNU4w8uVXOs&#10;xEK6WvKozmUPE0B7CadbX5s8Xp4oVKbAXYARJxVwdP7txY+3rxE4AJ1a5hEEHSt5Kk9U68ibL1vw&#10;KlOV/Q+loJXDdd3jSlcGJeAMwkEwvB9ilMBeMJmMhy3wSQHs2GN+GPgYwe4kCNyzJEqKw/Z4GPq7&#10;zdmxP7Q5ed2zns2uT6aWoCG9hUn/G0ynBZHUoa8tAh1Mox6m9183bz7//P4R1vOzL8gfNXi56H3e&#10;gqUjDbhdg9Q1JXd43VwwiaTS5piKClkjxqzkNkcSkeUjbRpsuhDrZhzVMR4DA4AggQbLGDFgVhIo&#10;1zx3Z7VgZXpUMmZPaJXP95lCS2Jbxv21mP8WZh85ILpo4tyWDSNRQUl6yFNk1hK0xKHrsU2hoilG&#10;jMKQsJaLNKRkfxMJdDMOrFt+GzCtNRfp2mHs/MC71er/EADouOmTzbtXmw9nm08vkR9eoN72CTKr&#10;B8LquvPfIIIwGIG0re5Hu07aJOpFAP1o+2U4dg3Ra/6KBBQMuT9JgAtLrUPcwkii3nE9sGY1X7mJ&#10;4BLaQo1qGJMgmucLooBT9pBDg9mZ2hmqM+adsZCqzAuQqcNhS5TrW5horpXb6WtH5sVvR/j2N2L2&#10;CwAA//8DAFBLAwQUAAYACAAAACEAyJA7i9wAAAAEAQAADwAAAGRycy9kb3ducmV2LnhtbEyPQUvD&#10;QBCF74L/YRnBm91sJbXEbEop6qkItoL0Ns1Ok9DsbMhuk/Tfu3rRy8DjPd77Jl9NthUD9b5xrEHN&#10;EhDEpTMNVxo+968PSxA+IBtsHZOGK3lYFbc3OWbGjfxBwy5UIpawz1BDHUKXSenLmiz6meuIo3dy&#10;vcUQZV9J0+MYy20r50mykBYbjgs1drSpqTzvLlbD24jj+lG9DNvzaXM97NP3r60ire/vpvUziEBT&#10;+AvDD35EhyIyHd2FjRethvhI+L3RS1P1BOKoYaHmIItc/ocvvgEAAP//AwBQSwECLQAUAAYACAAA&#10;ACEAtoM4kv4AAADhAQAAEwAAAAAAAAAAAAAAAAAAAAAAW0NvbnRlbnRfVHlwZXNdLnhtbFBLAQIt&#10;ABQABgAIAAAAIQA4/SH/1gAAAJQBAAALAAAAAAAAAAAAAAAAAC8BAABfcmVscy8ucmVsc1BLAQIt&#10;ABQABgAIAAAAIQDG/WoQzAIAAGsGAAAOAAAAAAAAAAAAAAAAAC4CAABkcnMvZTJvRG9jLnhtbFBL&#10;AQItABQABgAIAAAAIQDIkDuL3AAAAAQBAAAPAAAAAAAAAAAAAAAAACYFAABkcnMvZG93bnJldi54&#10;bWxQSwUGAAAAAAQABADzAAAALwYAAAAA&#10;">
                  <v:line id="直接连接符 14" o:spid="_x0000_s2069" style="position:absolute;visibility:visible" from="1531,8333" to="7048,8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shapetype id="_x0000_t202" coordsize="21600,21600" o:spt="202" path="m,l,21600r21600,l21600,xe">
                    <v:stroke joinstyle="miter"/>
                    <v:path gradientshapeok="t" o:connecttype="rect"/>
                  </v:shapetype>
                  <v:shape id="文本框 15" o:spid="_x0000_s2070" type="#_x0000_t202" style="position:absolute;left:5347;top:8472;width:53;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style="mso-next-textbox:#文本框 15" inset="0,0,0,0">
                      <w:txbxContent>
                        <w:p w:rsidR="007C5D34" w:rsidRDefault="007C5D34" w:rsidP="007C5D34">
                          <w:pPr>
                            <w:snapToGrid w:val="0"/>
                          </w:pPr>
                        </w:p>
                        <w:p w:rsidR="007C5D34" w:rsidRDefault="007C5D34" w:rsidP="007C5D34">
                          <w:pPr>
                            <w:snapToGrid w:val="0"/>
                          </w:pPr>
                        </w:p>
                        <w:p w:rsidR="007C5D34" w:rsidRDefault="007C5D34" w:rsidP="007C5D34">
                          <w:pPr>
                            <w:snapToGrid w:val="0"/>
                          </w:pPr>
                        </w:p>
                      </w:txbxContent>
                    </v:textbox>
                  </v:shape>
                </v:group>
              </w:pict>
            </w:r>
          </w:p>
        </w:tc>
        <w:tc>
          <w:tcPr>
            <w:tcW w:w="1549" w:type="dxa"/>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数量</w:t>
            </w:r>
          </w:p>
        </w:tc>
        <w:tc>
          <w:tcPr>
            <w:tcW w:w="1789" w:type="dxa"/>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备注</w:t>
            </w:r>
          </w:p>
        </w:tc>
      </w:tr>
      <w:tr w:rsidR="007C5D34" w:rsidRPr="00071604" w:rsidTr="004D3EE6">
        <w:trPr>
          <w:trHeight w:val="280"/>
          <w:jc w:val="center"/>
        </w:trPr>
        <w:tc>
          <w:tcPr>
            <w:tcW w:w="5527" w:type="dxa"/>
            <w:gridSpan w:val="2"/>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现有科研助理岗位数（</w:t>
            </w:r>
            <w:proofErr w:type="gramStart"/>
            <w:r w:rsidRPr="00071604">
              <w:rPr>
                <w:rFonts w:ascii="Times New Roman" w:eastAsia="黑体" w:hAnsi="Times New Roman" w:cs="Times New Roman"/>
                <w:sz w:val="28"/>
                <w:szCs w:val="28"/>
              </w:rPr>
              <w:t>个</w:t>
            </w:r>
            <w:proofErr w:type="gramEnd"/>
            <w:r w:rsidRPr="00071604">
              <w:rPr>
                <w:rFonts w:ascii="Times New Roman" w:eastAsia="黑体" w:hAnsi="Times New Roman" w:cs="Times New Roman"/>
                <w:sz w:val="28"/>
                <w:szCs w:val="28"/>
              </w:rPr>
              <w:t>）</w:t>
            </w:r>
          </w:p>
        </w:tc>
        <w:tc>
          <w:tcPr>
            <w:tcW w:w="1549" w:type="dxa"/>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hAnsi="Times New Roman" w:cs="Times New Roman"/>
                <w:sz w:val="28"/>
                <w:szCs w:val="28"/>
              </w:rPr>
            </w:pPr>
          </w:p>
        </w:tc>
        <w:tc>
          <w:tcPr>
            <w:tcW w:w="1789" w:type="dxa"/>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w:t>
            </w:r>
          </w:p>
        </w:tc>
      </w:tr>
      <w:tr w:rsidR="007C5D34" w:rsidRPr="00071604" w:rsidTr="004D3EE6">
        <w:trPr>
          <w:trHeight w:val="280"/>
          <w:jc w:val="center"/>
        </w:trPr>
        <w:tc>
          <w:tcPr>
            <w:tcW w:w="5527" w:type="dxa"/>
            <w:gridSpan w:val="2"/>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现有科研助理总人数（人）</w:t>
            </w:r>
          </w:p>
        </w:tc>
        <w:tc>
          <w:tcPr>
            <w:tcW w:w="1549" w:type="dxa"/>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hAnsi="Times New Roman" w:cs="Times New Roman"/>
                <w:sz w:val="28"/>
                <w:szCs w:val="28"/>
              </w:rPr>
            </w:pPr>
          </w:p>
        </w:tc>
        <w:tc>
          <w:tcPr>
            <w:tcW w:w="1789" w:type="dxa"/>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w:t>
            </w:r>
          </w:p>
        </w:tc>
      </w:tr>
      <w:tr w:rsidR="007C5D34" w:rsidRPr="00071604" w:rsidTr="004D3EE6">
        <w:trPr>
          <w:trHeight w:val="280"/>
          <w:jc w:val="center"/>
        </w:trPr>
        <w:tc>
          <w:tcPr>
            <w:tcW w:w="5527" w:type="dxa"/>
            <w:gridSpan w:val="2"/>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2020</w:t>
            </w:r>
            <w:r w:rsidRPr="00071604">
              <w:rPr>
                <w:rFonts w:ascii="Times New Roman" w:eastAsia="黑体" w:hAnsi="Times New Roman" w:cs="Times New Roman"/>
                <w:sz w:val="28"/>
                <w:szCs w:val="28"/>
              </w:rPr>
              <w:t>年计划新开发科研助理岗位数（</w:t>
            </w:r>
            <w:proofErr w:type="gramStart"/>
            <w:r w:rsidRPr="00071604">
              <w:rPr>
                <w:rFonts w:ascii="Times New Roman" w:eastAsia="黑体" w:hAnsi="Times New Roman" w:cs="Times New Roman"/>
                <w:sz w:val="28"/>
                <w:szCs w:val="28"/>
              </w:rPr>
              <w:t>个</w:t>
            </w:r>
            <w:proofErr w:type="gramEnd"/>
            <w:r w:rsidRPr="00071604">
              <w:rPr>
                <w:rFonts w:ascii="Times New Roman" w:eastAsia="黑体" w:hAnsi="Times New Roman" w:cs="Times New Roman"/>
                <w:sz w:val="28"/>
                <w:szCs w:val="28"/>
              </w:rPr>
              <w:t>）</w:t>
            </w:r>
          </w:p>
        </w:tc>
        <w:tc>
          <w:tcPr>
            <w:tcW w:w="1549" w:type="dxa"/>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hAnsi="Times New Roman" w:cs="Times New Roman"/>
                <w:sz w:val="28"/>
                <w:szCs w:val="28"/>
              </w:rPr>
            </w:pPr>
          </w:p>
        </w:tc>
        <w:tc>
          <w:tcPr>
            <w:tcW w:w="1789" w:type="dxa"/>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eastAsia="黑体" w:hAnsi="Times New Roman" w:cs="Times New Roman"/>
                <w:sz w:val="28"/>
                <w:szCs w:val="28"/>
              </w:rPr>
            </w:pPr>
            <w:r w:rsidRPr="00071604">
              <w:rPr>
                <w:rFonts w:ascii="Times New Roman" w:eastAsia="黑体" w:hAnsi="Times New Roman" w:cs="Times New Roman"/>
                <w:sz w:val="24"/>
              </w:rPr>
              <w:t>按</w:t>
            </w:r>
            <w:r w:rsidRPr="00071604">
              <w:rPr>
                <w:rFonts w:ascii="Times New Roman" w:eastAsia="黑体" w:hAnsi="Times New Roman" w:cs="Times New Roman"/>
                <w:sz w:val="24"/>
              </w:rPr>
              <w:t>1</w:t>
            </w:r>
            <w:r w:rsidRPr="00071604">
              <w:rPr>
                <w:rFonts w:ascii="Times New Roman" w:eastAsia="黑体" w:hAnsi="Times New Roman" w:cs="Times New Roman"/>
                <w:sz w:val="24"/>
              </w:rPr>
              <w:t>人</w:t>
            </w:r>
            <w:r w:rsidRPr="00071604">
              <w:rPr>
                <w:rFonts w:ascii="Times New Roman" w:eastAsia="黑体" w:hAnsi="Times New Roman" w:cs="Times New Roman"/>
                <w:sz w:val="24"/>
              </w:rPr>
              <w:t>1</w:t>
            </w:r>
            <w:proofErr w:type="gramStart"/>
            <w:r w:rsidRPr="00071604">
              <w:rPr>
                <w:rFonts w:ascii="Times New Roman" w:eastAsia="黑体" w:hAnsi="Times New Roman" w:cs="Times New Roman"/>
                <w:sz w:val="24"/>
              </w:rPr>
              <w:t>岗计算</w:t>
            </w:r>
            <w:proofErr w:type="gramEnd"/>
          </w:p>
        </w:tc>
      </w:tr>
      <w:tr w:rsidR="007C5D34" w:rsidRPr="00071604" w:rsidTr="004D3EE6">
        <w:trPr>
          <w:trHeight w:val="280"/>
          <w:jc w:val="center"/>
        </w:trPr>
        <w:tc>
          <w:tcPr>
            <w:tcW w:w="5527" w:type="dxa"/>
            <w:gridSpan w:val="2"/>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2020</w:t>
            </w:r>
            <w:r w:rsidRPr="00071604">
              <w:rPr>
                <w:rFonts w:ascii="Times New Roman" w:eastAsia="黑体" w:hAnsi="Times New Roman" w:cs="Times New Roman"/>
                <w:sz w:val="28"/>
                <w:szCs w:val="28"/>
              </w:rPr>
              <w:t>年计划新增科研助理人数（人）</w:t>
            </w:r>
          </w:p>
        </w:tc>
        <w:tc>
          <w:tcPr>
            <w:tcW w:w="1549" w:type="dxa"/>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hAnsi="Times New Roman" w:cs="Times New Roman"/>
                <w:sz w:val="28"/>
                <w:szCs w:val="28"/>
              </w:rPr>
            </w:pPr>
          </w:p>
        </w:tc>
        <w:tc>
          <w:tcPr>
            <w:tcW w:w="1789" w:type="dxa"/>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w:t>
            </w:r>
          </w:p>
        </w:tc>
      </w:tr>
      <w:tr w:rsidR="007C5D34" w:rsidRPr="00071604" w:rsidTr="004D3EE6">
        <w:trPr>
          <w:trHeight w:val="280"/>
          <w:jc w:val="center"/>
        </w:trPr>
        <w:tc>
          <w:tcPr>
            <w:tcW w:w="670" w:type="dxa"/>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eastAsia="黑体" w:hAnsi="Times New Roman" w:cs="Times New Roman"/>
                <w:sz w:val="28"/>
                <w:szCs w:val="28"/>
              </w:rPr>
            </w:pPr>
          </w:p>
        </w:tc>
        <w:tc>
          <w:tcPr>
            <w:tcW w:w="4857" w:type="dxa"/>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其中：拟聘用</w:t>
            </w:r>
            <w:r w:rsidRPr="00071604">
              <w:rPr>
                <w:rFonts w:ascii="Times New Roman" w:eastAsia="黑体" w:hAnsi="Times New Roman" w:cs="Times New Roman"/>
                <w:sz w:val="28"/>
                <w:szCs w:val="28"/>
              </w:rPr>
              <w:t>2020</w:t>
            </w:r>
            <w:r w:rsidRPr="00071604">
              <w:rPr>
                <w:rFonts w:ascii="Times New Roman" w:eastAsia="黑体" w:hAnsi="Times New Roman" w:cs="Times New Roman"/>
                <w:sz w:val="28"/>
                <w:szCs w:val="28"/>
              </w:rPr>
              <w:t>届毕业生数（人）</w:t>
            </w:r>
          </w:p>
        </w:tc>
        <w:tc>
          <w:tcPr>
            <w:tcW w:w="1549" w:type="dxa"/>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hAnsi="Times New Roman" w:cs="Times New Roman"/>
                <w:sz w:val="28"/>
                <w:szCs w:val="28"/>
              </w:rPr>
            </w:pPr>
          </w:p>
        </w:tc>
        <w:tc>
          <w:tcPr>
            <w:tcW w:w="1789" w:type="dxa"/>
            <w:shd w:val="clear" w:color="auto" w:fill="FFFFFF" w:themeFill="background1"/>
            <w:tcMar>
              <w:top w:w="10" w:type="dxa"/>
              <w:left w:w="10" w:type="dxa"/>
              <w:right w:w="10" w:type="dxa"/>
            </w:tcMar>
            <w:vAlign w:val="center"/>
          </w:tcPr>
          <w:p w:rsidR="007C5D34" w:rsidRPr="00071604" w:rsidRDefault="007C5D34" w:rsidP="006D222B">
            <w:pPr>
              <w:spacing w:line="560" w:lineRule="exact"/>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w:t>
            </w:r>
          </w:p>
        </w:tc>
      </w:tr>
    </w:tbl>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sectPr w:rsidR="007C5D34" w:rsidSect="00A82A82">
          <w:footerReference w:type="even" r:id="rId6"/>
          <w:footerReference w:type="default" r:id="rId7"/>
          <w:footerReference w:type="first" r:id="rId8"/>
          <w:pgSz w:w="11906" w:h="16838"/>
          <w:pgMar w:top="1814" w:right="1531" w:bottom="1814" w:left="1531" w:header="851" w:footer="1673" w:gutter="0"/>
          <w:pgNumType w:fmt="numberInDash"/>
          <w:cols w:space="425"/>
          <w:docGrid w:type="lines" w:linePitch="312"/>
        </w:sectPr>
      </w:pPr>
    </w:p>
    <w:p w:rsidR="007C5D34" w:rsidRPr="00071604" w:rsidRDefault="007C5D34" w:rsidP="007C5D34">
      <w:pPr>
        <w:spacing w:line="560" w:lineRule="exact"/>
        <w:jc w:val="center"/>
        <w:rPr>
          <w:rFonts w:ascii="Times New Roman" w:eastAsia="宋体" w:hAnsi="Times New Roman" w:cs="Times New Roman"/>
          <w:bCs/>
          <w:sz w:val="28"/>
          <w:szCs w:val="32"/>
        </w:rPr>
      </w:pPr>
      <w:r w:rsidRPr="00071604">
        <w:rPr>
          <w:rFonts w:ascii="Times New Roman" w:eastAsia="宋体" w:hAnsi="Times New Roman" w:cs="Times New Roman"/>
          <w:bCs/>
          <w:sz w:val="28"/>
          <w:szCs w:val="32"/>
        </w:rPr>
        <w:lastRenderedPageBreak/>
        <w:t>表</w:t>
      </w:r>
      <w:r w:rsidRPr="00071604">
        <w:rPr>
          <w:rFonts w:ascii="Times New Roman" w:eastAsia="宋体" w:hAnsi="Times New Roman" w:cs="Times New Roman"/>
          <w:bCs/>
          <w:sz w:val="28"/>
          <w:szCs w:val="32"/>
        </w:rPr>
        <w:t>2</w:t>
      </w:r>
      <w:r w:rsidR="00A82A82">
        <w:rPr>
          <w:rFonts w:ascii="Times New Roman" w:eastAsia="宋体" w:hAnsi="Times New Roman" w:cs="Times New Roman" w:hint="eastAsia"/>
          <w:bCs/>
          <w:sz w:val="28"/>
          <w:szCs w:val="32"/>
        </w:rPr>
        <w:t xml:space="preserve"> </w:t>
      </w:r>
      <w:r w:rsidRPr="00071604">
        <w:rPr>
          <w:rFonts w:ascii="Times New Roman" w:eastAsia="宋体" w:hAnsi="Times New Roman" w:cs="Times New Roman"/>
          <w:bCs/>
          <w:sz w:val="28"/>
          <w:szCs w:val="32"/>
        </w:rPr>
        <w:t xml:space="preserve"> XXX</w:t>
      </w:r>
      <w:r w:rsidRPr="00071604">
        <w:rPr>
          <w:rFonts w:ascii="Times New Roman" w:eastAsia="宋体" w:hAnsi="Times New Roman" w:cs="Times New Roman"/>
          <w:bCs/>
          <w:sz w:val="28"/>
          <w:szCs w:val="32"/>
        </w:rPr>
        <w:t>（单位）</w:t>
      </w:r>
      <w:r w:rsidRPr="00071604">
        <w:rPr>
          <w:rFonts w:ascii="Times New Roman" w:eastAsia="宋体" w:hAnsi="Times New Roman" w:cs="Times New Roman"/>
          <w:bCs/>
          <w:sz w:val="28"/>
          <w:szCs w:val="32"/>
        </w:rPr>
        <w:t>2020</w:t>
      </w:r>
      <w:r w:rsidRPr="00071604">
        <w:rPr>
          <w:rFonts w:ascii="Times New Roman" w:eastAsia="宋体" w:hAnsi="Times New Roman" w:cs="Times New Roman"/>
          <w:bCs/>
          <w:sz w:val="28"/>
          <w:szCs w:val="32"/>
        </w:rPr>
        <w:t>年开发科研助理岗位吸纳高校毕业生就业专项工作落实进展表</w:t>
      </w:r>
    </w:p>
    <w:tbl>
      <w:tblPr>
        <w:tblW w:w="1344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2"/>
        <w:gridCol w:w="2042"/>
        <w:gridCol w:w="866"/>
        <w:gridCol w:w="1364"/>
        <w:gridCol w:w="1559"/>
        <w:gridCol w:w="1407"/>
        <w:gridCol w:w="868"/>
        <w:gridCol w:w="1411"/>
        <w:gridCol w:w="1559"/>
        <w:gridCol w:w="1366"/>
      </w:tblGrid>
      <w:tr w:rsidR="007C5D34" w:rsidRPr="00071604" w:rsidTr="004D3EE6">
        <w:trPr>
          <w:jc w:val="center"/>
        </w:trPr>
        <w:tc>
          <w:tcPr>
            <w:tcW w:w="1002" w:type="dxa"/>
            <w:vMerge w:val="restart"/>
            <w:vAlign w:val="center"/>
          </w:tcPr>
          <w:p w:rsidR="007C5D34" w:rsidRPr="00071604" w:rsidRDefault="007C5D34" w:rsidP="006D222B">
            <w:pPr>
              <w:adjustRightInd w:val="0"/>
              <w:snapToGrid w:val="0"/>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序号</w:t>
            </w:r>
          </w:p>
        </w:tc>
        <w:tc>
          <w:tcPr>
            <w:tcW w:w="2042" w:type="dxa"/>
            <w:vMerge w:val="restart"/>
            <w:vAlign w:val="center"/>
          </w:tcPr>
          <w:p w:rsidR="007C5D34" w:rsidRPr="00071604" w:rsidRDefault="007C5D34" w:rsidP="006D222B">
            <w:pPr>
              <w:adjustRightInd w:val="0"/>
              <w:snapToGrid w:val="0"/>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单位名称</w:t>
            </w:r>
          </w:p>
        </w:tc>
        <w:tc>
          <w:tcPr>
            <w:tcW w:w="5196" w:type="dxa"/>
            <w:gridSpan w:val="4"/>
            <w:vAlign w:val="center"/>
          </w:tcPr>
          <w:p w:rsidR="007C5D34" w:rsidRPr="00071604" w:rsidRDefault="007C5D34" w:rsidP="006D222B">
            <w:pPr>
              <w:adjustRightInd w:val="0"/>
              <w:snapToGrid w:val="0"/>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2020</w:t>
            </w:r>
            <w:r w:rsidRPr="00071604">
              <w:rPr>
                <w:rFonts w:ascii="Times New Roman" w:eastAsia="黑体" w:hAnsi="Times New Roman" w:cs="Times New Roman"/>
                <w:sz w:val="28"/>
                <w:szCs w:val="28"/>
              </w:rPr>
              <w:t>年计划新开发科研助理岗位（</w:t>
            </w:r>
            <w:proofErr w:type="gramStart"/>
            <w:r w:rsidRPr="00071604">
              <w:rPr>
                <w:rFonts w:ascii="Times New Roman" w:eastAsia="黑体" w:hAnsi="Times New Roman" w:cs="Times New Roman"/>
                <w:sz w:val="28"/>
                <w:szCs w:val="28"/>
              </w:rPr>
              <w:t>个</w:t>
            </w:r>
            <w:proofErr w:type="gramEnd"/>
            <w:r w:rsidRPr="00071604">
              <w:rPr>
                <w:rFonts w:ascii="Times New Roman" w:eastAsia="黑体" w:hAnsi="Times New Roman" w:cs="Times New Roman"/>
                <w:sz w:val="28"/>
                <w:szCs w:val="28"/>
              </w:rPr>
              <w:t>）</w:t>
            </w:r>
          </w:p>
        </w:tc>
        <w:tc>
          <w:tcPr>
            <w:tcW w:w="5204" w:type="dxa"/>
            <w:gridSpan w:val="4"/>
            <w:vAlign w:val="center"/>
          </w:tcPr>
          <w:p w:rsidR="007C5D34" w:rsidRPr="00071604" w:rsidRDefault="007C5D34" w:rsidP="006D222B">
            <w:pPr>
              <w:adjustRightInd w:val="0"/>
              <w:snapToGrid w:val="0"/>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聘用</w:t>
            </w:r>
            <w:r w:rsidRPr="00071604">
              <w:rPr>
                <w:rFonts w:ascii="Times New Roman" w:eastAsia="黑体" w:hAnsi="Times New Roman" w:cs="Times New Roman"/>
                <w:sz w:val="28"/>
                <w:szCs w:val="28"/>
              </w:rPr>
              <w:t>2020</w:t>
            </w:r>
            <w:r w:rsidRPr="00071604">
              <w:rPr>
                <w:rFonts w:ascii="Times New Roman" w:eastAsia="黑体" w:hAnsi="Times New Roman" w:cs="Times New Roman"/>
                <w:sz w:val="28"/>
                <w:szCs w:val="28"/>
              </w:rPr>
              <w:t>届毕业生人数（人）</w:t>
            </w:r>
          </w:p>
        </w:tc>
      </w:tr>
      <w:tr w:rsidR="007C5D34" w:rsidRPr="00071604" w:rsidTr="004D3EE6">
        <w:trPr>
          <w:jc w:val="center"/>
        </w:trPr>
        <w:tc>
          <w:tcPr>
            <w:tcW w:w="1002" w:type="dxa"/>
            <w:vMerge/>
            <w:vAlign w:val="center"/>
          </w:tcPr>
          <w:p w:rsidR="007C5D34" w:rsidRPr="00071604" w:rsidRDefault="007C5D34" w:rsidP="006D222B">
            <w:pPr>
              <w:spacing w:line="560" w:lineRule="exact"/>
              <w:jc w:val="center"/>
              <w:rPr>
                <w:rFonts w:ascii="Times New Roman" w:eastAsia="黑体" w:hAnsi="Times New Roman" w:cs="Times New Roman"/>
              </w:rPr>
            </w:pPr>
          </w:p>
        </w:tc>
        <w:tc>
          <w:tcPr>
            <w:tcW w:w="2042" w:type="dxa"/>
            <w:vMerge/>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Merge w:val="restart"/>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全年预计数</w:t>
            </w:r>
          </w:p>
        </w:tc>
        <w:tc>
          <w:tcPr>
            <w:tcW w:w="4330" w:type="dxa"/>
            <w:gridSpan w:val="3"/>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实际完成总数</w:t>
            </w:r>
          </w:p>
        </w:tc>
        <w:tc>
          <w:tcPr>
            <w:tcW w:w="868" w:type="dxa"/>
            <w:vMerge w:val="restart"/>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全年预计数</w:t>
            </w:r>
          </w:p>
        </w:tc>
        <w:tc>
          <w:tcPr>
            <w:tcW w:w="4336" w:type="dxa"/>
            <w:gridSpan w:val="3"/>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实际完成总数</w:t>
            </w:r>
          </w:p>
        </w:tc>
      </w:tr>
      <w:tr w:rsidR="007C5D34" w:rsidRPr="00071604" w:rsidTr="004D3EE6">
        <w:trPr>
          <w:jc w:val="center"/>
        </w:trPr>
        <w:tc>
          <w:tcPr>
            <w:tcW w:w="1002" w:type="dxa"/>
            <w:vMerge/>
            <w:vAlign w:val="center"/>
          </w:tcPr>
          <w:p w:rsidR="007C5D34" w:rsidRPr="00071604" w:rsidRDefault="007C5D34" w:rsidP="006D222B">
            <w:pPr>
              <w:spacing w:line="560" w:lineRule="exact"/>
              <w:jc w:val="center"/>
              <w:rPr>
                <w:rFonts w:ascii="Times New Roman" w:eastAsia="黑体" w:hAnsi="Times New Roman" w:cs="Times New Roman"/>
              </w:rPr>
            </w:pPr>
          </w:p>
        </w:tc>
        <w:tc>
          <w:tcPr>
            <w:tcW w:w="2042" w:type="dxa"/>
            <w:vMerge/>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Merge/>
            <w:vAlign w:val="center"/>
          </w:tcPr>
          <w:p w:rsidR="007C5D34" w:rsidRPr="00071604" w:rsidRDefault="007C5D34" w:rsidP="006D222B">
            <w:pPr>
              <w:adjustRightInd w:val="0"/>
              <w:snapToGrid w:val="0"/>
              <w:jc w:val="center"/>
              <w:rPr>
                <w:rFonts w:ascii="Times New Roman" w:eastAsia="黑体" w:hAnsi="Times New Roman" w:cs="Times New Roman"/>
                <w:szCs w:val="21"/>
              </w:rPr>
            </w:pPr>
          </w:p>
        </w:tc>
        <w:tc>
          <w:tcPr>
            <w:tcW w:w="1364"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6</w:t>
            </w:r>
            <w:r w:rsidRPr="00071604">
              <w:rPr>
                <w:rFonts w:ascii="Times New Roman" w:eastAsia="黑体" w:hAnsi="Times New Roman" w:cs="Times New Roman"/>
                <w:szCs w:val="21"/>
              </w:rPr>
              <w:t>月</w:t>
            </w:r>
            <w:r w:rsidRPr="00071604">
              <w:rPr>
                <w:rFonts w:ascii="Times New Roman" w:eastAsia="黑体" w:hAnsi="Times New Roman" w:cs="Times New Roman"/>
                <w:szCs w:val="21"/>
              </w:rPr>
              <w:t>12</w:t>
            </w:r>
            <w:r w:rsidRPr="00071604">
              <w:rPr>
                <w:rFonts w:ascii="Times New Roman" w:eastAsia="黑体" w:hAnsi="Times New Roman" w:cs="Times New Roman"/>
                <w:szCs w:val="21"/>
              </w:rPr>
              <w:t>日</w:t>
            </w:r>
          </w:p>
        </w:tc>
        <w:tc>
          <w:tcPr>
            <w:tcW w:w="1559"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8</w:t>
            </w:r>
            <w:r w:rsidRPr="00071604">
              <w:rPr>
                <w:rFonts w:ascii="Times New Roman" w:eastAsia="黑体" w:hAnsi="Times New Roman" w:cs="Times New Roman"/>
                <w:szCs w:val="21"/>
              </w:rPr>
              <w:t>月</w:t>
            </w:r>
            <w:r w:rsidRPr="00071604">
              <w:rPr>
                <w:rFonts w:ascii="Times New Roman" w:eastAsia="黑体" w:hAnsi="Times New Roman" w:cs="Times New Roman"/>
                <w:szCs w:val="21"/>
              </w:rPr>
              <w:t>20</w:t>
            </w:r>
            <w:r w:rsidRPr="00071604">
              <w:rPr>
                <w:rFonts w:ascii="Times New Roman" w:eastAsia="黑体" w:hAnsi="Times New Roman" w:cs="Times New Roman"/>
                <w:szCs w:val="21"/>
              </w:rPr>
              <w:t>日</w:t>
            </w:r>
          </w:p>
        </w:tc>
        <w:tc>
          <w:tcPr>
            <w:tcW w:w="1407"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12</w:t>
            </w:r>
            <w:r w:rsidRPr="00071604">
              <w:rPr>
                <w:rFonts w:ascii="Times New Roman" w:eastAsia="黑体" w:hAnsi="Times New Roman" w:cs="Times New Roman"/>
                <w:szCs w:val="21"/>
              </w:rPr>
              <w:t>月</w:t>
            </w:r>
            <w:r w:rsidRPr="00071604">
              <w:rPr>
                <w:rFonts w:ascii="Times New Roman" w:eastAsia="黑体" w:hAnsi="Times New Roman" w:cs="Times New Roman"/>
                <w:szCs w:val="21"/>
              </w:rPr>
              <w:t>20</w:t>
            </w:r>
            <w:r w:rsidRPr="00071604">
              <w:rPr>
                <w:rFonts w:ascii="Times New Roman" w:eastAsia="黑体" w:hAnsi="Times New Roman" w:cs="Times New Roman"/>
                <w:szCs w:val="21"/>
              </w:rPr>
              <w:t>日</w:t>
            </w:r>
          </w:p>
        </w:tc>
        <w:tc>
          <w:tcPr>
            <w:tcW w:w="868" w:type="dxa"/>
            <w:vMerge/>
            <w:vAlign w:val="center"/>
          </w:tcPr>
          <w:p w:rsidR="007C5D34" w:rsidRPr="00071604" w:rsidRDefault="007C5D34" w:rsidP="006D222B">
            <w:pPr>
              <w:adjustRightInd w:val="0"/>
              <w:snapToGrid w:val="0"/>
              <w:jc w:val="center"/>
              <w:rPr>
                <w:rFonts w:ascii="Times New Roman" w:eastAsia="黑体" w:hAnsi="Times New Roman" w:cs="Times New Roman"/>
                <w:szCs w:val="21"/>
              </w:rPr>
            </w:pPr>
          </w:p>
        </w:tc>
        <w:tc>
          <w:tcPr>
            <w:tcW w:w="1411"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6</w:t>
            </w:r>
            <w:r w:rsidRPr="00071604">
              <w:rPr>
                <w:rFonts w:ascii="Times New Roman" w:eastAsia="黑体" w:hAnsi="Times New Roman" w:cs="Times New Roman"/>
                <w:szCs w:val="21"/>
              </w:rPr>
              <w:t>月</w:t>
            </w:r>
            <w:r w:rsidRPr="00071604">
              <w:rPr>
                <w:rFonts w:ascii="Times New Roman" w:eastAsia="黑体" w:hAnsi="Times New Roman" w:cs="Times New Roman"/>
                <w:szCs w:val="21"/>
              </w:rPr>
              <w:t>12</w:t>
            </w:r>
            <w:r w:rsidRPr="00071604">
              <w:rPr>
                <w:rFonts w:ascii="Times New Roman" w:eastAsia="黑体" w:hAnsi="Times New Roman" w:cs="Times New Roman"/>
                <w:szCs w:val="21"/>
              </w:rPr>
              <w:t>日</w:t>
            </w:r>
          </w:p>
        </w:tc>
        <w:tc>
          <w:tcPr>
            <w:tcW w:w="1559"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8</w:t>
            </w:r>
            <w:r w:rsidRPr="00071604">
              <w:rPr>
                <w:rFonts w:ascii="Times New Roman" w:eastAsia="黑体" w:hAnsi="Times New Roman" w:cs="Times New Roman"/>
                <w:szCs w:val="21"/>
              </w:rPr>
              <w:t>月</w:t>
            </w:r>
            <w:r w:rsidRPr="00071604">
              <w:rPr>
                <w:rFonts w:ascii="Times New Roman" w:eastAsia="黑体" w:hAnsi="Times New Roman" w:cs="Times New Roman"/>
                <w:szCs w:val="21"/>
              </w:rPr>
              <w:t>20</w:t>
            </w:r>
            <w:r w:rsidRPr="00071604">
              <w:rPr>
                <w:rFonts w:ascii="Times New Roman" w:eastAsia="黑体" w:hAnsi="Times New Roman" w:cs="Times New Roman"/>
                <w:szCs w:val="21"/>
              </w:rPr>
              <w:t>日</w:t>
            </w:r>
          </w:p>
        </w:tc>
        <w:tc>
          <w:tcPr>
            <w:tcW w:w="1366"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12</w:t>
            </w:r>
            <w:r w:rsidRPr="00071604">
              <w:rPr>
                <w:rFonts w:ascii="Times New Roman" w:eastAsia="黑体" w:hAnsi="Times New Roman" w:cs="Times New Roman"/>
                <w:szCs w:val="21"/>
              </w:rPr>
              <w:t>月</w:t>
            </w:r>
            <w:r w:rsidRPr="00071604">
              <w:rPr>
                <w:rFonts w:ascii="Times New Roman" w:eastAsia="黑体" w:hAnsi="Times New Roman" w:cs="Times New Roman"/>
                <w:szCs w:val="21"/>
              </w:rPr>
              <w:t>20</w:t>
            </w:r>
            <w:r w:rsidRPr="00071604">
              <w:rPr>
                <w:rFonts w:ascii="Times New Roman" w:eastAsia="黑体" w:hAnsi="Times New Roman" w:cs="Times New Roman"/>
                <w:szCs w:val="21"/>
              </w:rPr>
              <w:t>日</w:t>
            </w:r>
          </w:p>
        </w:tc>
      </w:tr>
      <w:tr w:rsidR="007C5D34" w:rsidRPr="00071604" w:rsidTr="004D3EE6">
        <w:trPr>
          <w:jc w:val="center"/>
        </w:trPr>
        <w:tc>
          <w:tcPr>
            <w:tcW w:w="1002" w:type="dxa"/>
            <w:vAlign w:val="center"/>
          </w:tcPr>
          <w:p w:rsidR="007C5D34" w:rsidRPr="00071604" w:rsidRDefault="007C5D34" w:rsidP="006D222B">
            <w:pPr>
              <w:adjustRightInd w:val="0"/>
              <w:snapToGrid w:val="0"/>
              <w:jc w:val="center"/>
              <w:rPr>
                <w:rFonts w:ascii="Times New Roman" w:eastAsia="黑体" w:hAnsi="Times New Roman" w:cs="Times New Roman"/>
              </w:rPr>
            </w:pPr>
            <w:r w:rsidRPr="00071604">
              <w:rPr>
                <w:rFonts w:ascii="Times New Roman" w:eastAsia="仿宋_GB2312" w:hAnsi="Times New Roman" w:cs="Times New Roman"/>
                <w:b/>
                <w:bCs/>
                <w:sz w:val="28"/>
                <w:szCs w:val="28"/>
              </w:rPr>
              <w:t>1</w:t>
            </w:r>
          </w:p>
        </w:tc>
        <w:tc>
          <w:tcPr>
            <w:tcW w:w="204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364"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559"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407"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8"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41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559"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366" w:type="dxa"/>
            <w:vAlign w:val="center"/>
          </w:tcPr>
          <w:p w:rsidR="007C5D34" w:rsidRPr="00071604" w:rsidRDefault="007C5D34" w:rsidP="006D222B">
            <w:pPr>
              <w:spacing w:line="560" w:lineRule="exact"/>
              <w:jc w:val="center"/>
              <w:rPr>
                <w:rFonts w:ascii="Times New Roman" w:eastAsia="黑体" w:hAnsi="Times New Roman" w:cs="Times New Roman"/>
              </w:rPr>
            </w:pPr>
          </w:p>
        </w:tc>
      </w:tr>
      <w:tr w:rsidR="007C5D34" w:rsidRPr="00071604" w:rsidTr="004D3EE6">
        <w:trPr>
          <w:jc w:val="center"/>
        </w:trPr>
        <w:tc>
          <w:tcPr>
            <w:tcW w:w="1002" w:type="dxa"/>
            <w:vAlign w:val="center"/>
          </w:tcPr>
          <w:p w:rsidR="007C5D34" w:rsidRPr="00071604" w:rsidRDefault="007C5D34" w:rsidP="006D222B">
            <w:pPr>
              <w:adjustRightInd w:val="0"/>
              <w:snapToGrid w:val="0"/>
              <w:jc w:val="center"/>
              <w:rPr>
                <w:rFonts w:ascii="Times New Roman" w:eastAsia="黑体" w:hAnsi="Times New Roman" w:cs="Times New Roman"/>
              </w:rPr>
            </w:pPr>
            <w:r w:rsidRPr="00071604">
              <w:rPr>
                <w:rFonts w:ascii="Times New Roman" w:hAnsi="Times New Roman" w:cs="Times New Roman"/>
                <w:b/>
                <w:bCs/>
                <w:sz w:val="28"/>
                <w:szCs w:val="28"/>
              </w:rPr>
              <w:t>2</w:t>
            </w:r>
          </w:p>
        </w:tc>
        <w:tc>
          <w:tcPr>
            <w:tcW w:w="204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364"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559"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407"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8"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41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559"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366" w:type="dxa"/>
            <w:vAlign w:val="center"/>
          </w:tcPr>
          <w:p w:rsidR="007C5D34" w:rsidRPr="00071604" w:rsidRDefault="007C5D34" w:rsidP="006D222B">
            <w:pPr>
              <w:spacing w:line="560" w:lineRule="exact"/>
              <w:jc w:val="center"/>
              <w:rPr>
                <w:rFonts w:ascii="Times New Roman" w:eastAsia="黑体" w:hAnsi="Times New Roman" w:cs="Times New Roman"/>
              </w:rPr>
            </w:pPr>
          </w:p>
        </w:tc>
      </w:tr>
      <w:tr w:rsidR="007C5D34" w:rsidRPr="00071604" w:rsidTr="004D3EE6">
        <w:trPr>
          <w:jc w:val="center"/>
        </w:trPr>
        <w:tc>
          <w:tcPr>
            <w:tcW w:w="100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204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364"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559"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407"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8"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41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559"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366" w:type="dxa"/>
            <w:vAlign w:val="center"/>
          </w:tcPr>
          <w:p w:rsidR="007C5D34" w:rsidRPr="00071604" w:rsidRDefault="007C5D34" w:rsidP="006D222B">
            <w:pPr>
              <w:spacing w:line="560" w:lineRule="exact"/>
              <w:jc w:val="center"/>
              <w:rPr>
                <w:rFonts w:ascii="Times New Roman" w:eastAsia="黑体" w:hAnsi="Times New Roman" w:cs="Times New Roman"/>
              </w:rPr>
            </w:pPr>
          </w:p>
        </w:tc>
      </w:tr>
      <w:tr w:rsidR="007C5D34" w:rsidRPr="00071604" w:rsidTr="004D3EE6">
        <w:trPr>
          <w:jc w:val="center"/>
        </w:trPr>
        <w:tc>
          <w:tcPr>
            <w:tcW w:w="3044" w:type="dxa"/>
            <w:gridSpan w:val="2"/>
            <w:vAlign w:val="center"/>
          </w:tcPr>
          <w:p w:rsidR="007C5D34" w:rsidRPr="00071604" w:rsidRDefault="007C5D34" w:rsidP="006D222B">
            <w:pPr>
              <w:spacing w:line="560" w:lineRule="exact"/>
              <w:jc w:val="center"/>
              <w:rPr>
                <w:rFonts w:ascii="Times New Roman" w:eastAsia="黑体" w:hAnsi="Times New Roman" w:cs="Times New Roman"/>
              </w:rPr>
            </w:pPr>
            <w:r w:rsidRPr="00071604">
              <w:rPr>
                <w:rFonts w:ascii="Times New Roman" w:eastAsia="黑体" w:hAnsi="Times New Roman" w:cs="Times New Roman"/>
              </w:rPr>
              <w:t>合计</w:t>
            </w: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364"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559"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407"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8"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41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559"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1366" w:type="dxa"/>
            <w:vAlign w:val="center"/>
          </w:tcPr>
          <w:p w:rsidR="007C5D34" w:rsidRPr="00071604" w:rsidRDefault="007C5D34" w:rsidP="006D222B">
            <w:pPr>
              <w:spacing w:line="560" w:lineRule="exact"/>
              <w:jc w:val="center"/>
              <w:rPr>
                <w:rFonts w:ascii="Times New Roman" w:eastAsia="黑体" w:hAnsi="Times New Roman" w:cs="Times New Roman"/>
              </w:rPr>
            </w:pPr>
          </w:p>
        </w:tc>
      </w:tr>
    </w:tbl>
    <w:p w:rsidR="007C5D34" w:rsidRDefault="007C5D34" w:rsidP="007C5D34">
      <w:pPr>
        <w:spacing w:line="560" w:lineRule="exact"/>
        <w:jc w:val="center"/>
      </w:pPr>
    </w:p>
    <w:sectPr w:rsidR="007C5D34" w:rsidSect="00A82A82">
      <w:pgSz w:w="16838" w:h="11906" w:orient="landscape"/>
      <w:pgMar w:top="1531" w:right="1814" w:bottom="1531" w:left="1814" w:header="851" w:footer="1673"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71F" w:rsidRDefault="0052371F" w:rsidP="007C5D34">
      <w:r>
        <w:separator/>
      </w:r>
    </w:p>
  </w:endnote>
  <w:endnote w:type="continuationSeparator" w:id="0">
    <w:p w:rsidR="0052371F" w:rsidRDefault="0052371F" w:rsidP="007C5D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34" w:rsidRDefault="003132C5" w:rsidP="00323394">
    <w:pPr>
      <w:pStyle w:val="a4"/>
      <w:framePr w:wrap="around" w:vAnchor="text" w:hAnchor="margin" w:xAlign="outside" w:y="1"/>
      <w:rPr>
        <w:rStyle w:val="a5"/>
      </w:rPr>
    </w:pPr>
    <w:r>
      <w:rPr>
        <w:rStyle w:val="a5"/>
      </w:rPr>
      <w:fldChar w:fldCharType="begin"/>
    </w:r>
    <w:r w:rsidR="007C5D34">
      <w:rPr>
        <w:rStyle w:val="a5"/>
      </w:rPr>
      <w:instrText xml:space="preserve">PAGE  </w:instrText>
    </w:r>
    <w:r>
      <w:rPr>
        <w:rStyle w:val="a5"/>
      </w:rPr>
      <w:fldChar w:fldCharType="end"/>
    </w:r>
  </w:p>
  <w:p w:rsidR="007C5D34" w:rsidRDefault="007C5D34" w:rsidP="007C5D34">
    <w:pPr>
      <w:pStyle w:val="a4"/>
      <w:ind w:right="360" w:firstLine="360"/>
      <w:rPr>
        <w:rFonts w:ascii="宋体" w:hAnsi="宋体"/>
        <w:b/>
        <w:sz w:val="32"/>
        <w:szCs w:val="32"/>
      </w:rPr>
    </w:pPr>
    <w:r>
      <w:rPr>
        <w:rFonts w:ascii="宋体" w:hAnsi="宋体" w:hint="eastAsia"/>
        <w:b/>
        <w:sz w:val="32"/>
        <w:szCs w:val="3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34" w:rsidRPr="007C5D34" w:rsidRDefault="003132C5" w:rsidP="00323394">
    <w:pPr>
      <w:pStyle w:val="a4"/>
      <w:framePr w:wrap="around" w:vAnchor="text" w:hAnchor="margin" w:xAlign="outside" w:y="1"/>
      <w:rPr>
        <w:rStyle w:val="a5"/>
        <w:rFonts w:asciiTheme="minorEastAsia" w:hAnsiTheme="minorEastAsia"/>
        <w:sz w:val="28"/>
        <w:szCs w:val="28"/>
      </w:rPr>
    </w:pPr>
    <w:r w:rsidRPr="007C5D34">
      <w:rPr>
        <w:rStyle w:val="a5"/>
        <w:rFonts w:asciiTheme="minorEastAsia" w:hAnsiTheme="minorEastAsia"/>
        <w:sz w:val="28"/>
        <w:szCs w:val="28"/>
      </w:rPr>
      <w:fldChar w:fldCharType="begin"/>
    </w:r>
    <w:r w:rsidR="007C5D34" w:rsidRPr="007C5D34">
      <w:rPr>
        <w:rStyle w:val="a5"/>
        <w:rFonts w:asciiTheme="minorEastAsia" w:hAnsiTheme="minorEastAsia"/>
        <w:sz w:val="28"/>
        <w:szCs w:val="28"/>
      </w:rPr>
      <w:instrText xml:space="preserve">PAGE  </w:instrText>
    </w:r>
    <w:r w:rsidRPr="007C5D34">
      <w:rPr>
        <w:rStyle w:val="a5"/>
        <w:rFonts w:asciiTheme="minorEastAsia" w:hAnsiTheme="minorEastAsia"/>
        <w:sz w:val="28"/>
        <w:szCs w:val="28"/>
      </w:rPr>
      <w:fldChar w:fldCharType="separate"/>
    </w:r>
    <w:r w:rsidR="00FC5AAB">
      <w:rPr>
        <w:rStyle w:val="a5"/>
        <w:rFonts w:asciiTheme="minorEastAsia" w:hAnsiTheme="minorEastAsia"/>
        <w:noProof/>
        <w:sz w:val="28"/>
        <w:szCs w:val="28"/>
      </w:rPr>
      <w:t>- 1 -</w:t>
    </w:r>
    <w:r w:rsidRPr="007C5D34">
      <w:rPr>
        <w:rStyle w:val="a5"/>
        <w:rFonts w:asciiTheme="minorEastAsia" w:hAnsiTheme="minorEastAsia"/>
        <w:sz w:val="28"/>
        <w:szCs w:val="28"/>
      </w:rPr>
      <w:fldChar w:fldCharType="end"/>
    </w:r>
  </w:p>
  <w:p w:rsidR="007C5D34" w:rsidRDefault="007C5D34" w:rsidP="007C5D34">
    <w:pPr>
      <w:pStyle w:val="a4"/>
      <w:ind w:right="360" w:firstLine="360"/>
      <w:jc w:val="center"/>
      <w:rPr>
        <w:b/>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34" w:rsidRDefault="003132C5">
    <w:pPr>
      <w:pStyle w:val="a4"/>
    </w:pPr>
    <w:r>
      <w:rPr>
        <w:noProof/>
      </w:rPr>
      <w:pict>
        <v:group id="组合 16" o:spid="_x0000_s1040" style="position:absolute;margin-left:-.6pt;margin-top:4.2pt;width:439.75pt;height:4.35pt;z-index:251662336" coordorigin="1760,13792" coordsize="89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ShhgIAAOoGAAAOAAAAZHJzL2Uyb0RvYy54bWzclb+P0zAUx3ck/gfLO03TuzRp1PaG9toF&#10;wUkHf4CbOD8kx7ZsX9PuDEyIHYmJYwKm2xj4a47jz+DZSVM4OqAi3UCH1Pbzs9/7vG9exmebiqE1&#10;VboUfIL9Xh8jyhORljyf4JcvFk8ijLQhPCVMcDrBW6rx2fTxo3EtYzoQhWApVQgO4Tqu5QQXxsjY&#10;83RS0IronpCUgzETqiIGpir3UkVqOL1i3qDfH3q1UKlUIqFaw+q8MeKpOz/LaGKeZ5mmBrEJhtiM&#10;eyr3XNmnNx2TOFdEFmXShkGOiKIiJYdLu6PmxBB0pco/jqrKRAktMtNLROWJLCsT6nKAbPz+vWyW&#10;SlxJl0se17nsMAHae5yOPjZ5tr5QqEyhdkOMOKmgRndfX92+fY1gAejUMo9h01LJS3mh2oW8mdmE&#10;N5mq7D+kgjaO67bjSjcGJbAYBNFpNAgwSsAWBIPToOGeFFAc6+WHQygOGP2TcDTYGc9b92gUQmzW&#10;Nwqtzdvd6tngulhqCRLSe0r63yhdFkRSB19bADtKYUfp3c33N9d3Xz7ffrj58e29HX/6iHwXoQ0F&#10;fGa8JaZjDfAO4DqU+I7aPm0n0y5rEkulzZKKCtnBBGujSJkXZiY4B8EL5TspkvVTbRpcOwcbAeOo&#10;BtBBFNqCEHjnMkYMDCsJKtA8d85asDJdlIxZF63y1YwptCbwFi0Wffi1dfhtm71lTnTR7HOmppQF&#10;Jek5T5HZSpAXh0aAbQwVTTFiFPqGHUGkJDakZH+zE2AwDkqwoBu0drQS6dYRd+ugBSvfhxAFNLn2&#10;1Tksishmd4woonDUgHkQUZxEPlT2/xeF6xvQUF0raZu/7di/zp249p+o6U8AAAD//wMAUEsDBBQA&#10;BgAIAAAAIQBdSjzC3QAAAAcBAAAPAAAAZHJzL2Rvd25yZXYueG1sTI7BSsNAFEX3gv8wPMFdO5lW&#10;bYiZlFLUVRFsBXH3mnlNQjNvQmaapH/vuNLl5R7uPfl6sq0YqPeNYw1qnoAgLp1puNLweXidpSB8&#10;QDbYOiYNV/KwLm5vcsyMG/mDhn2oRBxhn6GGOoQuk9KXNVn0c9cRx+7keoshxr6SpscxjttWLpLk&#10;SVpsOD7U2NG2pvK8v1gNbyOOm6V6GXbn0/b6fXh8/9op0vr+bto8gwg0hT8YfvWjOhTR6egubLxo&#10;NczUIpIa0gcQsU5X6RLEMXIrBbLI5X//4gcAAP//AwBQSwECLQAUAAYACAAAACEAtoM4kv4AAADh&#10;AQAAEwAAAAAAAAAAAAAAAAAAAAAAW0NvbnRlbnRfVHlwZXNdLnhtbFBLAQItABQABgAIAAAAIQA4&#10;/SH/1gAAAJQBAAALAAAAAAAAAAAAAAAAAC8BAABfcmVscy8ucmVsc1BLAQItABQABgAIAAAAIQDd&#10;D4ShhgIAAOoGAAAOAAAAAAAAAAAAAAAAAC4CAABkcnMvZTJvRG9jLnhtbFBLAQItABQABgAIAAAA&#10;IQBdSjzC3QAAAAcBAAAPAAAAAAAAAAAAAAAAAOAEAABkcnMvZG93bnJldi54bWxQSwUGAAAAAAQA&#10;BADzAAAA6gUAAAAA&#10;">
          <v:shapetype id="_x0000_t32" coordsize="21600,21600" o:spt="32" o:oned="t" path="m,l21600,21600e" filled="f">
            <v:path arrowok="t" fillok="f" o:connecttype="none"/>
            <o:lock v:ext="edit" shapetype="t"/>
          </v:shapetype>
          <v:shape id="直接箭头连接符 17" o:spid="_x0000_s1041" type="#_x0000_t32" style="position:absolute;left:1760;top:13792;width:897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HawgAAANsAAAAPAAAAZHJzL2Rvd25yZXYueG1sRE9Na8JA&#10;EL0X/A/LCF6KbiqhtamrSEEo9GT00OMkO82mZmfD7qrJv+8WhN7m8T5nvR1sJ67kQ+tYwdMiA0Fc&#10;O91yo+B03M9XIEJE1tg5JgUjBdhuJg9rLLS78YGuZWxECuFQoAITY19IGWpDFsPC9cSJ+3beYkzQ&#10;N1J7vKVw28lllj1Liy2nBoM9vRuqz+XFKqjMqXysjl+vfsyrnyHk/nPMvVKz6bB7AxFpiP/iu/tD&#10;p/kv8PdLOkBufgEAAP//AwBQSwECLQAUAAYACAAAACEA2+H2y+4AAACFAQAAEwAAAAAAAAAAAAAA&#10;AAAAAAAAW0NvbnRlbnRfVHlwZXNdLnhtbFBLAQItABQABgAIAAAAIQBa9CxbvwAAABUBAAALAAAA&#10;AAAAAAAAAAAAAB8BAABfcmVscy8ucmVsc1BLAQItABQABgAIAAAAIQAXlPHawgAAANsAAAAPAAAA&#10;AAAAAAAAAAAAAAcCAABkcnMvZG93bnJldi54bWxQSwUGAAAAAAMAAwC3AAAA9gIAAAAA&#10;" strokecolor="red" strokeweight="1.25pt"/>
          <v:shape id="直接箭头连接符 18" o:spid="_x0000_s1042" type="#_x0000_t32" style="position:absolute;left:1760;top:13879;width:897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3mwwAAANsAAAAPAAAAZHJzL2Rvd25yZXYueG1sRI9BT8Mw&#10;DIXvSPyHyEjcWMokpqksmyYEggOXdTvs6DYmqWickoSt/Ht8mLSbrff83ufVZgqDOlHKfWQDj7MK&#10;FHEXbc/OwGH/9rAElQuyxSEyGfijDJv17c0KaxvPvKNTU5ySEM41GvCljLXWufMUMM/iSCzaV0wB&#10;i6zJaZvwLOFh0POqWuiAPUuDx5FePHXfzW8wQD/b+ZS8a/WT271S0/Li8/huzP3dtH0GVWgqV/Pl&#10;+sMKvsDKLzKAXv8DAAD//wMAUEsBAi0AFAAGAAgAAAAhANvh9svuAAAAhQEAABMAAAAAAAAAAAAA&#10;AAAAAAAAAFtDb250ZW50X1R5cGVzXS54bWxQSwECLQAUAAYACAAAACEAWvQsW78AAAAVAQAACwAA&#10;AAAAAAAAAAAAAAAfAQAAX3JlbHMvLnJlbHNQSwECLQAUAAYACAAAACEASBp95sMAAADbAAAADwAA&#10;AAAAAAAAAAAAAAAHAgAAZHJzL2Rvd25yZXYueG1sUEsFBgAAAAADAAMAtwAAAPcCAAAAAA==&#10;" strokecolor="red" strokeweight="3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71F" w:rsidRDefault="0052371F" w:rsidP="007C5D34">
      <w:r>
        <w:separator/>
      </w:r>
    </w:p>
  </w:footnote>
  <w:footnote w:type="continuationSeparator" w:id="0">
    <w:p w:rsidR="0052371F" w:rsidRDefault="0052371F" w:rsidP="007C5D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rules v:ext="edit">
        <o:r id="V:Rule3" type="connector" idref="#直接箭头连接符 17"/>
        <o:r id="V:Rule4" type="connector" idref="#直接箭头连接符 1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D34"/>
    <w:rsid w:val="002E6B0F"/>
    <w:rsid w:val="003132C5"/>
    <w:rsid w:val="004415CE"/>
    <w:rsid w:val="004D3EE6"/>
    <w:rsid w:val="004D7E5D"/>
    <w:rsid w:val="0052371F"/>
    <w:rsid w:val="007C5D34"/>
    <w:rsid w:val="00A31D55"/>
    <w:rsid w:val="00A82A82"/>
    <w:rsid w:val="00FC5A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5D"/>
    <w:pPr>
      <w:widowControl w:val="0"/>
      <w:jc w:val="both"/>
    </w:pPr>
  </w:style>
  <w:style w:type="paragraph" w:styleId="2">
    <w:name w:val="heading 2"/>
    <w:basedOn w:val="a"/>
    <w:next w:val="a"/>
    <w:link w:val="2Char"/>
    <w:uiPriority w:val="9"/>
    <w:semiHidden/>
    <w:unhideWhenUsed/>
    <w:qFormat/>
    <w:rsid w:val="007C5D3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5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5D34"/>
    <w:rPr>
      <w:sz w:val="18"/>
      <w:szCs w:val="18"/>
    </w:rPr>
  </w:style>
  <w:style w:type="paragraph" w:styleId="a4">
    <w:name w:val="footer"/>
    <w:basedOn w:val="a"/>
    <w:link w:val="Char0"/>
    <w:uiPriority w:val="99"/>
    <w:unhideWhenUsed/>
    <w:rsid w:val="007C5D34"/>
    <w:pPr>
      <w:tabs>
        <w:tab w:val="center" w:pos="4153"/>
        <w:tab w:val="right" w:pos="8306"/>
      </w:tabs>
      <w:snapToGrid w:val="0"/>
      <w:jc w:val="left"/>
    </w:pPr>
    <w:rPr>
      <w:sz w:val="18"/>
      <w:szCs w:val="18"/>
    </w:rPr>
  </w:style>
  <w:style w:type="character" w:customStyle="1" w:styleId="Char0">
    <w:name w:val="页脚 Char"/>
    <w:basedOn w:val="a0"/>
    <w:link w:val="a4"/>
    <w:uiPriority w:val="99"/>
    <w:rsid w:val="007C5D34"/>
    <w:rPr>
      <w:sz w:val="18"/>
      <w:szCs w:val="18"/>
    </w:rPr>
  </w:style>
  <w:style w:type="character" w:styleId="a5">
    <w:name w:val="page number"/>
    <w:basedOn w:val="a0"/>
    <w:uiPriority w:val="99"/>
    <w:semiHidden/>
    <w:unhideWhenUsed/>
    <w:rsid w:val="007C5D34"/>
  </w:style>
  <w:style w:type="character" w:customStyle="1" w:styleId="2Char">
    <w:name w:val="标题 2 Char"/>
    <w:basedOn w:val="a0"/>
    <w:link w:val="2"/>
    <w:uiPriority w:val="9"/>
    <w:semiHidden/>
    <w:rsid w:val="007C5D34"/>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Words>
  <Characters>664</Characters>
  <Application>Microsoft Office Word</Application>
  <DocSecurity>0</DocSecurity>
  <Lines>5</Lines>
  <Paragraphs>1</Paragraphs>
  <ScaleCrop>false</ScaleCrop>
  <Company>Microsoft</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ygc</cp:lastModifiedBy>
  <cp:revision>2</cp:revision>
  <cp:lastPrinted>2020-06-09T04:46:00Z</cp:lastPrinted>
  <dcterms:created xsi:type="dcterms:W3CDTF">2020-06-09T09:18:00Z</dcterms:created>
  <dcterms:modified xsi:type="dcterms:W3CDTF">2020-06-09T09:18:00Z</dcterms:modified>
</cp:coreProperties>
</file>